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Programma Regionale – PR FESR Veneto 2021–2027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Priorità 4. </w:t>
      </w:r>
      <w:r>
        <w:rPr>
          <w:sz w:val="20"/>
          <w:szCs w:val="20"/>
        </w:rPr>
        <w:t>Un’Europa più sociale e inclusiva attraverso l’attuazione del pilastro europeo dei diritti sociali.</w:t>
      </w:r>
    </w:p>
    <w:p>
      <w:pPr>
        <w:pStyle w:val="Normal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Obiettivo specifico 4.3</w:t>
      </w:r>
      <w:r>
        <w:rPr>
          <w:sz w:val="20"/>
          <w:szCs w:val="20"/>
        </w:rPr>
        <w:t>. Promuovere l’inclusione socioeconomica delle comunità emarginate, delle famiglie a basso reddito e dei gruppi svantaggiati, incluse le persone con bisogni speciali, mediante azioni integrate, compresi gli alloggi e i servizi sociali.</w:t>
      </w:r>
    </w:p>
    <w:p>
      <w:pPr>
        <w:pStyle w:val="Normal"/>
        <w:spacing w:before="240" w:after="24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ALLEGATO 5</w:t>
      </w:r>
    </w:p>
    <w:p>
      <w:pPr>
        <w:pStyle w:val="Normal"/>
        <w:spacing w:before="240" w:after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Sottotitolo"/>
        <w:rPr/>
      </w:pPr>
      <w:bookmarkStart w:id="0" w:name="_heading=h.pu0zbxadhtnb"/>
      <w:bookmarkEnd w:id="0"/>
      <w:r>
        <w:rPr/>
        <w:t>Strategia Integrata di Sviluppo Urbano Sostenibile (SISUS) dell’Area urban</w:t>
      </w:r>
      <w:r>
        <w:rPr>
          <w:shd w:fill="auto" w:val="clear"/>
        </w:rPr>
        <w:t>a di Verona</w:t>
      </w:r>
    </w:p>
    <w:p>
      <w:pPr>
        <w:pStyle w:val="Sottotitolo"/>
        <w:rPr>
          <w:highlight w:val="none"/>
          <w:shd w:fill="auto" w:val="clear"/>
        </w:rPr>
      </w:pPr>
      <w:bookmarkStart w:id="1" w:name="_heading=h.muzutbgud657"/>
      <w:bookmarkEnd w:id="1"/>
      <w:r>
        <w:rPr>
          <w:shd w:fill="auto" w:val="clear"/>
        </w:rPr>
        <w:t>Azione 4.3.2 “Co-housing”</w:t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Dichiarazione sostitutiva per il rispetto del principio “DNSH”</w:t>
      </w:r>
    </w:p>
    <w:p>
      <w:pPr>
        <w:pStyle w:val="Normal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da compilare e allegare alla domanda di pagamento</w:t>
      </w:r>
    </w:p>
    <w:p>
      <w:pPr>
        <w:pStyle w:val="Normal"/>
        <w:spacing w:lineRule="auto" w:line="240" w:before="0" w:after="0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>ai sensi degli articoli 46, 47, 48 del DPR n. 445/2000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lineRule="auto" w:line="360" w:before="240" w:after="240"/>
        <w:rPr/>
      </w:pPr>
      <w:r>
        <w:rPr/>
        <w:t>Il/La sottoscritto/a_________________________________ nato a _____________________________</w:t>
      </w:r>
    </w:p>
    <w:p>
      <w:pPr>
        <w:pStyle w:val="Normal"/>
        <w:spacing w:lineRule="auto" w:line="360" w:before="240" w:after="240"/>
        <w:rPr/>
      </w:pPr>
      <w:r>
        <w:rPr/>
        <w:t>il__________________ in qualità di _____________________________________________________</w:t>
      </w:r>
    </w:p>
    <w:p>
      <w:pPr>
        <w:pStyle w:val="Normal"/>
        <w:spacing w:lineRule="auto" w:line="360" w:before="240" w:after="240"/>
        <w:rPr/>
      </w:pPr>
      <w:r>
        <w:rPr/>
        <w:t>della [azienda/ente] __________________________________________________________________</w:t>
      </w:r>
    </w:p>
    <w:p>
      <w:pPr>
        <w:pStyle w:val="Normal"/>
        <w:spacing w:lineRule="auto" w:line="360" w:before="240" w:after="240"/>
        <w:rPr/>
      </w:pPr>
      <w:r>
        <w:rPr/>
        <w:t>con sede legale in:</w:t>
      </w:r>
    </w:p>
    <w:p>
      <w:pPr>
        <w:pStyle w:val="Normal"/>
        <w:spacing w:lineRule="auto" w:line="360" w:before="240" w:after="240"/>
        <w:rPr/>
      </w:pPr>
      <w:r>
        <w:rPr/>
        <w:t>via/piazza__________________________________________________________________________</w:t>
      </w:r>
    </w:p>
    <w:p>
      <w:pPr>
        <w:pStyle w:val="Normal"/>
        <w:spacing w:lineRule="auto" w:line="360" w:before="240" w:after="240"/>
        <w:rPr/>
      </w:pPr>
      <w:r>
        <w:rPr/>
        <w:t>Comune_______________________________________Prov.________________________________</w:t>
      </w:r>
    </w:p>
    <w:p>
      <w:pPr>
        <w:pStyle w:val="Normal"/>
        <w:spacing w:lineRule="auto" w:line="360" w:before="240" w:after="240"/>
        <w:rPr/>
      </w:pPr>
      <w:r>
        <w:rPr/>
        <w:t>Codice fiscale_______________________________ Partita IVA______________________________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>consapevole della responsabilità e delle conseguenze civili e penali previste in caso di dichiarazioni mendaci e/o formazione od uso di atti falsi, richiamate dall’art. 76 del D.P.R. 28.12.2000, n. 445;</w:t>
      </w:r>
    </w:p>
    <w:p>
      <w:pPr>
        <w:pStyle w:val="Normal"/>
        <w:spacing w:before="0" w:after="0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before="240" w:after="240"/>
        <w:rPr>
          <w:b/>
          <w:b/>
        </w:rPr>
      </w:pPr>
      <w:r>
        <w:rPr>
          <w:b/>
        </w:rPr>
        <w:t>In riferimento alle procedure di gara identificate come di seguito:</w:t>
      </w:r>
    </w:p>
    <w:p>
      <w:pPr>
        <w:pStyle w:val="Normal"/>
        <w:spacing w:lineRule="auto" w:line="252" w:before="240" w:after="160"/>
        <w:ind w:left="360" w:hanging="0"/>
        <w:rPr>
          <w:b/>
          <w:b/>
        </w:rPr>
      </w:pPr>
      <w:r>
        <w:rPr/>
        <w:t>-</w:t>
      </w:r>
      <w:r>
        <w:rPr>
          <w:sz w:val="14"/>
          <w:szCs w:val="14"/>
        </w:rPr>
        <w:t xml:space="preserve">        </w:t>
      </w:r>
      <w:r>
        <w:rPr>
          <w:b/>
        </w:rPr>
        <w:t>con il codice____________, CUP_______________ aggiudicata con Provvedimento n__________ del ___________;</w:t>
      </w:r>
    </w:p>
    <w:p>
      <w:pPr>
        <w:pStyle w:val="Normal"/>
        <w:spacing w:lineRule="auto" w:line="252" w:before="240" w:after="160"/>
        <w:ind w:left="360" w:hanging="0"/>
        <w:rPr>
          <w:b/>
          <w:b/>
        </w:rPr>
      </w:pPr>
      <w:r>
        <w:rPr/>
        <w:t>-</w:t>
      </w:r>
      <w:r>
        <w:rPr>
          <w:sz w:val="14"/>
          <w:szCs w:val="14"/>
        </w:rPr>
        <w:t xml:space="preserve">        </w:t>
      </w:r>
      <w:r>
        <w:rPr>
          <w:b/>
        </w:rPr>
        <w:t>con il codice____________, CUP_______________ aggiudicata con Provvedimento n__________ del ___________;</w:t>
      </w:r>
    </w:p>
    <w:p>
      <w:pPr>
        <w:pStyle w:val="Normal"/>
        <w:spacing w:lineRule="auto" w:line="252" w:before="240" w:after="160"/>
        <w:ind w:left="360" w:hanging="0"/>
        <w:rPr>
          <w:b/>
          <w:b/>
        </w:rPr>
      </w:pPr>
      <w:r>
        <w:rPr/>
        <w:t>-</w:t>
      </w:r>
      <w:r>
        <w:rPr>
          <w:sz w:val="14"/>
          <w:szCs w:val="14"/>
        </w:rPr>
        <w:t xml:space="preserve">        </w:t>
      </w:r>
      <w:r>
        <w:rPr>
          <w:b/>
        </w:rPr>
        <w:t>con il codice____________, CUP_______________ aggiudicata con Provvedimento n__________ del ___________;</w:t>
      </w:r>
    </w:p>
    <w:p>
      <w:pPr>
        <w:pStyle w:val="Normal"/>
        <w:spacing w:lineRule="auto" w:line="252" w:before="240" w:after="160"/>
        <w:ind w:left="360" w:hanging="0"/>
        <w:rPr>
          <w:i/>
          <w:i/>
        </w:rPr>
      </w:pPr>
      <w:r>
        <w:rPr/>
        <w:t>-</w:t>
      </w:r>
      <w:r>
        <w:rPr>
          <w:sz w:val="14"/>
          <w:szCs w:val="14"/>
        </w:rPr>
        <w:t xml:space="preserve">        </w:t>
      </w:r>
      <w:r>
        <w:rPr>
          <w:i/>
        </w:rPr>
        <w:t>(aggiungere eventuali ulteriori righe)</w:t>
      </w:r>
    </w:p>
    <w:p>
      <w:pPr>
        <w:pStyle w:val="Normal"/>
        <w:spacing w:before="240" w:after="240"/>
        <w:jc w:val="center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before="240" w:after="240"/>
        <w:jc w:val="center"/>
        <w:rPr>
          <w:b/>
          <w:b/>
        </w:rPr>
      </w:pPr>
      <w:r>
        <w:rPr>
          <w:b/>
        </w:rPr>
        <w:t>DICHIARA</w:t>
      </w:r>
    </w:p>
    <w:p>
      <w:pPr>
        <w:pStyle w:val="Normal"/>
        <w:spacing w:before="240" w:after="240"/>
        <w:jc w:val="center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before="240" w:after="0"/>
        <w:jc w:val="center"/>
        <w:rPr>
          <w:b/>
          <w:b/>
          <w:u w:val="single"/>
        </w:rPr>
      </w:pPr>
      <w:r>
        <w:rPr>
          <w:b/>
          <w:u w:val="single"/>
        </w:rPr>
        <w:t>Barrare e/o compilare le sezioni di interesse sulla base delle spese sostenute e rendicontate nel progetto</w:t>
      </w:r>
    </w:p>
    <w:p>
      <w:pPr>
        <w:pStyle w:val="Normal"/>
        <w:spacing w:before="240" w:after="0"/>
        <w:jc w:val="center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numPr>
          <w:ilvl w:val="0"/>
          <w:numId w:val="1"/>
        </w:numPr>
        <w:spacing w:before="0" w:after="240"/>
        <w:jc w:val="left"/>
        <w:rPr>
          <w:b/>
          <w:b/>
        </w:rPr>
      </w:pPr>
      <w:r>
        <w:rPr>
          <w:b/>
        </w:rPr>
        <w:t xml:space="preserve">ACQUISTO DI IMPIANTI, MACCHINARI, STRUMENTI, ATTREZZATURE </w:t>
      </w:r>
    </w:p>
    <w:p>
      <w:pPr>
        <w:pStyle w:val="Normal"/>
        <w:spacing w:before="240" w:after="240"/>
        <w:ind w:left="720" w:hanging="0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☐  </w:t>
      </w:r>
      <w:r>
        <w:rPr>
          <w:rFonts w:eastAsia="Arial" w:cs="Arial" w:ascii="Arial" w:hAnsi="Arial"/>
          <w:b/>
          <w:sz w:val="20"/>
          <w:szCs w:val="20"/>
        </w:rPr>
        <w:t xml:space="preserve">Si </w:t>
      </w:r>
      <w:r>
        <w:rPr>
          <w:rFonts w:eastAsia="Arial" w:cs="Arial" w:ascii="Arial" w:hAnsi="Arial"/>
          <w:sz w:val="20"/>
          <w:szCs w:val="20"/>
        </w:rPr>
        <w:t xml:space="preserve"> </w:t>
      </w:r>
    </w:p>
    <w:p>
      <w:pPr>
        <w:pStyle w:val="Normal"/>
        <w:spacing w:before="240" w:after="240"/>
        <w:ind w:left="720" w:hanging="0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☐  </w:t>
      </w:r>
      <w:r>
        <w:rPr>
          <w:rFonts w:eastAsia="Arial" w:cs="Arial" w:ascii="Arial" w:hAnsi="Arial"/>
          <w:b/>
          <w:sz w:val="20"/>
          <w:szCs w:val="20"/>
        </w:rPr>
        <w:t>No</w:t>
      </w:r>
    </w:p>
    <w:p>
      <w:pPr>
        <w:pStyle w:val="Normal"/>
        <w:spacing w:before="240" w:after="0"/>
        <w:rPr/>
      </w:pPr>
      <w:r>
        <w:rPr/>
        <w:t>In caso di risposta affermativa, compilare la tabella sottostante a dimostrazione del rispetto del principio DNSH, tenuto conto dei criteri indicati nelle “Linee Guida DNSH e Verifica Climatica”.</w:t>
      </w:r>
    </w:p>
    <w:p>
      <w:pPr>
        <w:pStyle w:val="Normal"/>
        <w:spacing w:before="240" w:after="0"/>
        <w:rPr>
          <w:b/>
          <w:b/>
        </w:rPr>
      </w:pPr>
      <w:r>
        <w:rPr>
          <w:b/>
        </w:rPr>
        <w:t xml:space="preserve"> </w:t>
      </w:r>
    </w:p>
    <w:tbl>
      <w:tblPr>
        <w:tblStyle w:val="aff"/>
        <w:tblW w:w="9345" w:type="dxa"/>
        <w:jc w:val="left"/>
        <w:tblInd w:w="106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2425"/>
        <w:gridCol w:w="2780"/>
        <w:gridCol w:w="4140"/>
      </w:tblGrid>
      <w:tr>
        <w:trPr>
          <w:trHeight w:val="1080" w:hRule="atLeast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0"/>
              <w:jc w:val="center"/>
              <w:rPr>
                <w:b/>
                <w:b/>
              </w:rPr>
            </w:pPr>
            <w:r>
              <w:rPr>
                <w:b/>
              </w:rPr>
              <w:t>Fornitore</w:t>
            </w:r>
          </w:p>
        </w:tc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0"/>
              <w:jc w:val="center"/>
              <w:rPr>
                <w:b/>
                <w:b/>
              </w:rPr>
            </w:pPr>
            <w:r>
              <w:rPr>
                <w:b/>
              </w:rPr>
              <w:t>Tipologia bene</w:t>
            </w:r>
          </w:p>
        </w:tc>
        <w:tc>
          <w:tcPr>
            <w:tcW w:w="41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0"/>
              <w:jc w:val="center"/>
              <w:rPr>
                <w:b/>
                <w:b/>
              </w:rPr>
            </w:pPr>
            <w:r>
              <w:rPr>
                <w:b/>
              </w:rPr>
              <w:t>Etichetta energetico-ambientale (indicare tipologia e allegare il certificato)</w:t>
            </w:r>
          </w:p>
        </w:tc>
      </w:tr>
      <w:tr>
        <w:trPr>
          <w:trHeight w:val="495" w:hRule="atLeast"/>
        </w:trPr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1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495" w:hRule="atLeast"/>
        </w:trPr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1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495" w:hRule="atLeast"/>
        </w:trPr>
        <w:tc>
          <w:tcPr>
            <w:tcW w:w="2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1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spacing w:before="240" w:after="240"/>
        <w:rPr>
          <w:i/>
          <w:i/>
        </w:rPr>
      </w:pPr>
      <w:r>
        <w:rPr>
          <w:i/>
        </w:rPr>
        <w:t>(aggiungere eventuali ulteriori righe)</w:t>
      </w:r>
    </w:p>
    <w:p>
      <w:pPr>
        <w:pStyle w:val="Normal"/>
        <w:numPr>
          <w:ilvl w:val="0"/>
          <w:numId w:val="2"/>
        </w:numPr>
        <w:spacing w:before="0" w:after="240"/>
        <w:jc w:val="left"/>
        <w:rPr>
          <w:b/>
          <w:b/>
        </w:rPr>
      </w:pPr>
      <w:r>
        <w:rPr>
          <w:b/>
        </w:rPr>
        <w:t xml:space="preserve">SPESE PER OPERE EDILI E/O IMPIANTISTICHE E LAVORI </w:t>
      </w:r>
    </w:p>
    <w:p>
      <w:pPr>
        <w:pStyle w:val="Normal"/>
        <w:spacing w:before="240" w:after="240"/>
        <w:ind w:left="720" w:hanging="0"/>
        <w:rPr>
          <w:b/>
          <w:b/>
        </w:rPr>
      </w:pPr>
      <w:r>
        <w:rPr>
          <w:rFonts w:eastAsia="Arial" w:cs="Arial" w:ascii="Arial" w:hAnsi="Arial"/>
          <w:sz w:val="20"/>
          <w:szCs w:val="20"/>
        </w:rPr>
        <w:t xml:space="preserve">☐  </w:t>
      </w:r>
      <w:r>
        <w:rPr>
          <w:b/>
          <w:sz w:val="24"/>
          <w:szCs w:val="24"/>
        </w:rPr>
        <w:t>Si</w:t>
      </w:r>
      <w:r>
        <w:rPr>
          <w:b/>
        </w:rPr>
        <w:t xml:space="preserve"> </w:t>
      </w:r>
    </w:p>
    <w:p>
      <w:pPr>
        <w:pStyle w:val="Normal"/>
        <w:spacing w:before="0" w:after="0"/>
        <w:ind w:left="720" w:hanging="0"/>
        <w:rPr>
          <w:b/>
          <w:b/>
          <w:sz w:val="24"/>
          <w:szCs w:val="24"/>
        </w:rPr>
      </w:pPr>
      <w:r>
        <w:rPr>
          <w:rFonts w:eastAsia="Arial" w:cs="Arial" w:ascii="Arial" w:hAnsi="Arial"/>
          <w:sz w:val="20"/>
          <w:szCs w:val="20"/>
        </w:rPr>
        <w:t xml:space="preserve">☐  </w:t>
      </w:r>
      <w:r>
        <w:rPr>
          <w:b/>
          <w:sz w:val="24"/>
          <w:szCs w:val="24"/>
        </w:rPr>
        <w:t>No</w:t>
      </w:r>
    </w:p>
    <w:p>
      <w:pPr>
        <w:pStyle w:val="Normal"/>
        <w:spacing w:before="0" w:after="0"/>
        <w:ind w:left="720" w:hanging="0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spacing w:before="240" w:after="0"/>
        <w:rPr/>
      </w:pPr>
      <w:r>
        <w:rPr/>
        <w:t xml:space="preserve">In caso di risposta affermativa, illustrare in che modo il progetto ha rispettato il principio del DNSH, tenuto conto dei criteri indicati nelle “Linee Guida DNSH e Verifica Climatica” in relazione agli interventi realizzati: </w:t>
      </w:r>
      <w:r>
        <w:rPr>
          <w:b/>
        </w:rPr>
        <w:t xml:space="preserve">                   </w:t>
      </w:r>
    </w:p>
    <w:p>
      <w:pPr>
        <w:pStyle w:val="Normal"/>
        <w:spacing w:before="240" w:after="0"/>
        <w:rPr>
          <w:b/>
          <w:b/>
        </w:rPr>
      </w:pPr>
      <w:r>
        <w:rPr>
          <w:b/>
        </w:rPr>
        <w:t>I beneficiari del contributo sono tenuti a conservare presso la sede del soggetto beneficiario tutte le necessarie informazioni e tutti i documenti a comprova di quanto sopra dichiarato ai fini di agevolare le attività di controllo da parte di AVEPA e della Commissione Europea.</w:t>
      </w:r>
    </w:p>
    <w:p>
      <w:pPr>
        <w:pStyle w:val="Normal"/>
        <w:spacing w:before="240" w:after="0"/>
        <w:rPr>
          <w:b/>
          <w:b/>
        </w:rPr>
      </w:pPr>
      <w:r>
        <w:rPr/>
        <w:t xml:space="preserve">   </w:t>
      </w:r>
      <w:r>
        <w:rPr/>
        <w:tab/>
        <w:t xml:space="preserve">                                                                                    </w:t>
        <w:tab/>
        <w:t xml:space="preserve">              </w:t>
      </w:r>
      <w:r>
        <w:rPr>
          <w:b/>
        </w:rPr>
        <w:t>Firma digitale</w:t>
      </w:r>
      <w:r>
        <w:fldChar w:fldCharType="begin"/>
      </w:r>
      <w:r>
        <w:rPr>
          <w:vertAlign w:val="superscript"/>
          <w:sz w:val="36"/>
          <w:u w:val="single"/>
          <w:b/>
          <w:szCs w:val="36"/>
          <w:color w:val="1155CC"/>
        </w:rPr>
        <w:instrText xml:space="preserve"> HYPERLINK "https://avepa.sharepoint.com/sites/GruppoFESR/Documenti condivisi/PR FESR 2021-2027/Bandi PR FESR 2021-2027/00_Bozze iniziali bandi da revisionare/SUS/Bozze inviti AU/5.1_AU MTB_mail del 08-03-2024/Os 5.1_Schema invito_postDEF_revAVEPA.docx" \l "_ftn1"</w:instrText>
      </w:r>
      <w:r>
        <w:rPr>
          <w:vertAlign w:val="superscript"/>
          <w:sz w:val="36"/>
          <w:u w:val="single"/>
          <w:b/>
          <w:szCs w:val="36"/>
          <w:color w:val="1155CC"/>
        </w:rPr>
        <w:fldChar w:fldCharType="separate"/>
      </w:r>
      <w:r>
        <w:rPr>
          <w:b/>
          <w:color w:val="1155CC"/>
          <w:sz w:val="36"/>
          <w:szCs w:val="36"/>
          <w:u w:val="single"/>
          <w:vertAlign w:val="superscript"/>
        </w:rPr>
        <w:t>[1]</w:t>
      </w:r>
      <w:r>
        <w:rPr>
          <w:vertAlign w:val="superscript"/>
          <w:sz w:val="36"/>
          <w:u w:val="single"/>
          <w:b/>
          <w:szCs w:val="36"/>
          <w:color w:val="1155CC"/>
        </w:rPr>
        <w:fldChar w:fldCharType="end"/>
      </w:r>
    </w:p>
    <w:p>
      <w:pPr>
        <w:pStyle w:val="Normal"/>
        <w:spacing w:before="0" w:after="0"/>
        <w:ind w:left="4960" w:hanging="0"/>
        <w:jc w:val="center"/>
        <w:rPr>
          <w:b/>
          <w:b/>
        </w:rPr>
      </w:pPr>
      <w:r>
        <w:rPr>
          <w:b/>
        </w:rPr>
        <w:t>Il legale rappresentante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240" w:after="0"/>
        <w:rPr/>
      </w:pPr>
      <w:r>
        <w:fldChar w:fldCharType="begin"/>
      </w:r>
      <w:r>
        <w:rPr>
          <w:vertAlign w:val="superscript"/>
          <w:sz w:val="36"/>
          <w:u w:val="single"/>
          <w:szCs w:val="36"/>
          <w:color w:val="1155CC"/>
        </w:rPr>
        <w:instrText xml:space="preserve"> HYPERLINK "https://avepa.sharepoint.com/sites/GruppoFESR/Documenti condivisi/PR FESR 2021-2027/Bandi PR FESR 2021-2027/00_Bozze iniziali bandi da revisionare/SUS/Bozze inviti AU/5.1_AU MTB_mail del 08-03-2024/Os 5.1_Schema invito_postDEF_revAVEPA.docx" \l "_ftnref1"</w:instrText>
      </w:r>
      <w:r>
        <w:rPr>
          <w:vertAlign w:val="superscript"/>
          <w:sz w:val="36"/>
          <w:u w:val="single"/>
          <w:szCs w:val="36"/>
          <w:color w:val="1155CC"/>
        </w:rPr>
        <w:fldChar w:fldCharType="separate"/>
      </w:r>
      <w:r>
        <w:rPr>
          <w:color w:val="1155CC"/>
          <w:sz w:val="36"/>
          <w:szCs w:val="36"/>
          <w:u w:val="single"/>
          <w:vertAlign w:val="superscript"/>
        </w:rPr>
        <w:t>[1]</w:t>
      </w:r>
      <w:r>
        <w:rPr>
          <w:vertAlign w:val="superscript"/>
          <w:sz w:val="36"/>
          <w:u w:val="single"/>
          <w:szCs w:val="36"/>
          <w:color w:val="1155CC"/>
        </w:rPr>
        <w:fldChar w:fldCharType="end"/>
      </w:r>
      <w:r>
        <w:rPr>
          <w:rFonts w:eastAsia="Arial" w:cs="Arial" w:ascii="Arial" w:hAnsi="Arial"/>
          <w:sz w:val="16"/>
          <w:szCs w:val="16"/>
        </w:rPr>
        <w:t xml:space="preserve"> Documento informatico firmato digitalmente ai sensi del D.Lgs n.82/2005, modificato ed integrato dal D.Lgs. n.235/2010 e dal D.P.R. n.445/2000 e norme collegate, il quale sostituisce il documento cartaceo e la firma autografa.</w:t>
      </w:r>
    </w:p>
    <w:p>
      <w:pPr>
        <w:pStyle w:val="Normal"/>
        <w:widowControl/>
        <w:bidi w:val="0"/>
        <w:spacing w:before="0" w:after="120"/>
        <w:jc w:val="both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3" w:right="1134" w:gutter="0" w:header="720" w:top="1446" w:footer="720" w:bottom="113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alace Script MT">
    <w:charset w:val="00"/>
    <w:family w:val="roman"/>
    <w:pitch w:val="variable"/>
  </w:font>
  <w:font w:name="Bookman Old Style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  <w:lang w:val="en-US"/>
      </w:rPr>
    </w:pPr>
    <w:r>
      <w:rPr>
        <w:color w:val="000000"/>
        <w:lang w:val="en-US"/>
      </w:rPr>
      <w:tab/>
      <w:tab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  <w:lang w:val="en-US"/>
      </w:rPr>
    </w:pPr>
    <w:r>
      <w:rPr>
        <w:color w:val="000000"/>
        <w:lang w:val="en-US"/>
      </w:rPr>
      <w:tab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d0636"/>
    <w:pPr>
      <w:widowControl/>
      <w:suppressAutoHyphens w:val="true"/>
      <w:bidi w:val="0"/>
      <w:spacing w:before="0" w:after="12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uiPriority w:val="9"/>
    <w:qFormat/>
    <w:rsid w:val="00f377c1"/>
    <w:pPr>
      <w:keepNext w:val="true"/>
      <w:keepLines/>
      <w:spacing w:before="0" w:after="0"/>
      <w:jc w:val="center"/>
      <w:outlineLvl w:val="0"/>
    </w:pPr>
    <w:rPr>
      <w:rFonts w:eastAsia="" w:eastAsiaTheme="majorEastAsia"/>
      <w:b/>
      <w:bCs/>
      <w:sz w:val="24"/>
      <w:szCs w:val="24"/>
      <w:u w:val="single"/>
    </w:rPr>
  </w:style>
  <w:style w:type="paragraph" w:styleId="Titolo2">
    <w:name w:val="Heading 2"/>
    <w:basedOn w:val="Normal"/>
    <w:next w:val="Normal"/>
    <w:link w:val="Titolo2Carattere"/>
    <w:autoRedefine/>
    <w:uiPriority w:val="9"/>
    <w:unhideWhenUsed/>
    <w:qFormat/>
    <w:rsid w:val="004065eb"/>
    <w:pPr>
      <w:keepNext w:val="true"/>
      <w:keepLines/>
      <w:widowControl w:val="false"/>
      <w:spacing w:lineRule="atLeast" w:line="240" w:before="120" w:after="0"/>
      <w:jc w:val="center"/>
      <w:outlineLvl w:val="1"/>
    </w:pPr>
    <w:rPr>
      <w:rFonts w:eastAsia="" w:eastAsiaTheme="majorEastAsia"/>
      <w:b/>
      <w:bCs/>
      <w:color w:val="000000"/>
      <w:sz w:val="24"/>
      <w:szCs w:val="24"/>
    </w:rPr>
  </w:style>
  <w:style w:type="paragraph" w:styleId="Titolo3">
    <w:name w:val="Heading 3"/>
    <w:basedOn w:val="Titolo2"/>
    <w:next w:val="Normal"/>
    <w:link w:val="Titolo3Carattere"/>
    <w:autoRedefine/>
    <w:uiPriority w:val="9"/>
    <w:unhideWhenUsed/>
    <w:qFormat/>
    <w:rsid w:val="00e9021c"/>
    <w:pPr>
      <w:outlineLvl w:val="2"/>
    </w:pPr>
    <w:rPr>
      <w:sz w:val="22"/>
      <w:szCs w:val="22"/>
      <w:u w:val="single"/>
    </w:rPr>
  </w:style>
  <w:style w:type="paragraph" w:styleId="Titolo4">
    <w:name w:val="Heading 4"/>
    <w:basedOn w:val="Normal"/>
    <w:next w:val="Normal"/>
    <w:link w:val="Titolo4Carattere"/>
    <w:uiPriority w:val="9"/>
    <w:unhideWhenUsed/>
    <w:qFormat/>
    <w:rsid w:val="00196e9e"/>
    <w:pPr>
      <w:suppressAutoHyphens w:val="true"/>
      <w:jc w:val="center"/>
      <w:textAlignment w:val="baseline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link w:val="Titolo6Carattere"/>
    <w:uiPriority w:val="9"/>
    <w:semiHidden/>
    <w:unhideWhenUsed/>
    <w:qFormat/>
    <w:rsid w:val="00f377c1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f377c1"/>
    <w:rPr>
      <w:rFonts w:ascii="Times New Roman" w:hAnsi="Times New Roman" w:eastAsia="" w:cs="Times New Roman" w:eastAsiaTheme="majorEastAsia"/>
      <w:b/>
      <w:bCs/>
      <w:sz w:val="24"/>
      <w:szCs w:val="24"/>
      <w:u w:val="single"/>
      <w:lang w:eastAsia="it-IT"/>
    </w:rPr>
  </w:style>
  <w:style w:type="character" w:styleId="Titolo2Carattere" w:customStyle="1">
    <w:name w:val="Titolo 2 Carattere"/>
    <w:basedOn w:val="DefaultParagraphFont"/>
    <w:uiPriority w:val="9"/>
    <w:qFormat/>
    <w:rsid w:val="004065eb"/>
    <w:rPr>
      <w:rFonts w:ascii="Times New Roman" w:hAnsi="Times New Roman" w:eastAsia="" w:cs="Times New Roman" w:eastAsiaTheme="majorEastAsia"/>
      <w:b/>
      <w:bCs/>
      <w:sz w:val="24"/>
      <w:szCs w:val="24"/>
      <w:lang w:eastAsia="it-IT"/>
    </w:rPr>
  </w:style>
  <w:style w:type="character" w:styleId="Titolo3Carattere" w:customStyle="1">
    <w:name w:val="Titolo 3 Carattere"/>
    <w:basedOn w:val="DefaultParagraphFont"/>
    <w:uiPriority w:val="9"/>
    <w:qFormat/>
    <w:rsid w:val="00e9021c"/>
    <w:rPr>
      <w:rFonts w:ascii="Times New Roman" w:hAnsi="Times New Roman" w:eastAsia="" w:cs="Times New Roman" w:eastAsiaTheme="majorEastAsia"/>
      <w:b/>
      <w:bCs/>
      <w:u w:val="single"/>
      <w:lang w:eastAsia="it-IT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f377c1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it-IT"/>
    </w:rPr>
  </w:style>
  <w:style w:type="character" w:styleId="CollegamentoInternet">
    <w:name w:val="Hyperlink"/>
    <w:basedOn w:val="DefaultParagraphFont"/>
    <w:uiPriority w:val="99"/>
    <w:unhideWhenUsed/>
    <w:rsid w:val="00f377c1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qFormat/>
    <w:rsid w:val="00f377c1"/>
    <w:rPr/>
  </w:style>
  <w:style w:type="character" w:styleId="BookTitle">
    <w:name w:val="Book Title"/>
    <w:basedOn w:val="DefaultParagraphFont"/>
    <w:uiPriority w:val="33"/>
    <w:qFormat/>
    <w:rsid w:val="00f377c1"/>
    <w:rPr>
      <w:b/>
      <w:bCs/>
      <w:smallCaps/>
      <w:spacing w:val="5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f377c1"/>
    <w:rPr>
      <w:rFonts w:ascii="Tahoma" w:hAnsi="Tahoma" w:eastAsia="Times New Roman" w:cs="Tahoma"/>
      <w:sz w:val="16"/>
      <w:szCs w:val="16"/>
      <w:lang w:eastAsia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377c1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f377c1"/>
    <w:rPr>
      <w:rFonts w:ascii="Calibri" w:hAnsi="Calibri" w:eastAsia="Times New Roman" w:cs="Times New Roman"/>
      <w:b/>
      <w:bCs/>
      <w:sz w:val="20"/>
      <w:szCs w:val="20"/>
      <w:lang w:eastAsia="it-IT"/>
    </w:rPr>
  </w:style>
  <w:style w:type="character" w:styleId="TestonotaapidipaginaCarattere" w:customStyle="1">
    <w:name w:val="Testo nota a 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Caratterinotaapidipagina">
    <w:name w:val="Caratteri nota a piè di pagina"/>
    <w:qFormat/>
    <w:rsid w:val="00f377c1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CollegamentoInternetvisitato">
    <w:name w:val="FollowedHyperlink"/>
    <w:basedOn w:val="DefaultParagraphFont"/>
    <w:uiPriority w:val="99"/>
    <w:semiHidden/>
    <w:unhideWhenUsed/>
    <w:rsid w:val="00f377c1"/>
    <w:rPr>
      <w:color w:val="954F72" w:themeColor="followedHyperlink"/>
      <w:u w:val="single"/>
    </w:rPr>
  </w:style>
  <w:style w:type="character" w:styleId="CorpotestoCarattere" w:customStyle="1">
    <w:name w:val="Corpo testo Carattere"/>
    <w:basedOn w:val="DefaultParagraphFont"/>
    <w:link w:val="Textbody"/>
    <w:uiPriority w:val="99"/>
    <w:qFormat/>
    <w:rsid w:val="00ca0f49"/>
    <w:rPr>
      <w:rFonts w:ascii="Times New Roman" w:hAnsi="Times New Roman" w:eastAsia="Times New Roman" w:cs="Bookman Old Style"/>
      <w:szCs w:val="24"/>
      <w:lang w:eastAsia="it-IT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agenumber">
    <w:name w:val="page number"/>
    <w:uiPriority w:val="99"/>
    <w:qFormat/>
    <w:rsid w:val="00f377c1"/>
    <w:rPr>
      <w:rFonts w:cs="Times New Roman"/>
    </w:rPr>
  </w:style>
  <w:style w:type="character" w:styleId="SottotitoloCarattere" w:customStyle="1">
    <w:name w:val="Sottotitolo Carattere"/>
    <w:basedOn w:val="DefaultParagraphFont"/>
    <w:uiPriority w:val="11"/>
    <w:qFormat/>
    <w:rsid w:val="002d06f8"/>
    <w:rPr>
      <w:rFonts w:ascii="Times New Roman" w:hAnsi="Times New Roman" w:eastAsia="Times New Roman" w:cs="Times New Roman"/>
      <w:b/>
      <w:lang w:eastAsia="it-IT"/>
    </w:rPr>
  </w:style>
  <w:style w:type="character" w:styleId="Titolo4Carattere" w:customStyle="1">
    <w:name w:val="Titolo 4 Carattere"/>
    <w:basedOn w:val="DefaultParagraphFont"/>
    <w:uiPriority w:val="9"/>
    <w:qFormat/>
    <w:rsid w:val="00196e9e"/>
    <w:rPr>
      <w:rFonts w:ascii="Times New Roman" w:hAnsi="Times New Roman" w:eastAsia="Times New Roman" w:cs="Times New Roman"/>
      <w:b/>
      <w:sz w:val="24"/>
      <w:szCs w:val="24"/>
      <w:lang w:eastAsia="it-IT"/>
    </w:rPr>
  </w:style>
  <w:style w:type="character" w:styleId="Enfasi">
    <w:name w:val="Emphasis"/>
    <w:uiPriority w:val="20"/>
    <w:qFormat/>
    <w:rsid w:val="002d06f8"/>
    <w:rPr>
      <w:b/>
      <w:i/>
    </w:rPr>
  </w:style>
  <w:style w:type="character" w:styleId="Saltoaindice">
    <w:name w:val="Salto a indice"/>
    <w:qFormat/>
    <w:rPr/>
  </w:style>
  <w:style w:type="character" w:styleId="Caratterinotadichiusura">
    <w:name w:val="Caratteri nota di chiusura"/>
    <w:qFormat/>
    <w:rPr>
      <w:vertAlign w:val="superscript"/>
    </w:rPr>
  </w:style>
  <w:style w:type="character" w:styleId="Richiamoallanotadichiusura">
    <w:name w:val="Endnote Reference"/>
    <w:rPr>
      <w:vertAlign w:val="superscrip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autoRedefine/>
    <w:uiPriority w:val="99"/>
    <w:qFormat/>
    <w:rsid w:val="00ca0f49"/>
    <w:pPr>
      <w:spacing w:before="0" w:after="0"/>
    </w:pPr>
    <w:rPr>
      <w:rFonts w:cs="Bookman Old Style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377c1"/>
    <w:pPr>
      <w:spacing w:before="0" w:after="12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f377c1"/>
    <w:pPr>
      <w:spacing w:before="0" w:after="0"/>
    </w:pPr>
    <w:rPr>
      <w:rFonts w:ascii="Tahoma" w:hAnsi="Tahoma" w:cs="Tahoma"/>
      <w:sz w:val="16"/>
      <w:szCs w:val="16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f377c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f377c1"/>
    <w:pPr/>
    <w:rPr>
      <w:b/>
      <w:bCs/>
    </w:rPr>
  </w:style>
  <w:style w:type="paragraph" w:styleId="Notaapidipagina">
    <w:name w:val="Footnote Text"/>
    <w:basedOn w:val="Normal"/>
    <w:link w:val="TestonotaapidipaginaCarattere"/>
    <w:uiPriority w:val="99"/>
    <w:rsid w:val="00f377c1"/>
    <w:pPr>
      <w:spacing w:before="0" w:after="0"/>
    </w:pPr>
    <w:rPr>
      <w:sz w:val="20"/>
      <w:szCs w:val="20"/>
    </w:rPr>
  </w:style>
  <w:style w:type="paragraph" w:styleId="Default" w:customStyle="1">
    <w:name w:val="Default"/>
    <w:qFormat/>
    <w:rsid w:val="00f377c1"/>
    <w:pPr>
      <w:widowControl/>
      <w:suppressAutoHyphens w:val="true"/>
      <w:bidi w:val="0"/>
      <w:spacing w:before="0" w:after="0"/>
      <w:jc w:val="both"/>
    </w:pPr>
    <w:rPr>
      <w:rFonts w:ascii="Palace Script MT" w:hAnsi="Palace Script MT" w:eastAsia="MS Mincho" w:cs="Palace Script MT"/>
      <w:color w:val="000000"/>
      <w:kern w:val="0"/>
      <w:sz w:val="24"/>
      <w:szCs w:val="24"/>
      <w:lang w:val="it-IT" w:eastAsia="ja-JP" w:bidi="ar-SA"/>
    </w:rPr>
  </w:style>
  <w:style w:type="paragraph" w:styleId="BodyText2">
    <w:name w:val="Body Text 2"/>
    <w:basedOn w:val="Normal"/>
    <w:link w:val="Corpodeltesto2Carattere"/>
    <w:uiPriority w:val="99"/>
    <w:unhideWhenUsed/>
    <w:qFormat/>
    <w:rsid w:val="00f377c1"/>
    <w:pPr>
      <w:spacing w:lineRule="auto" w:line="480"/>
    </w:pPr>
    <w:rPr/>
  </w:style>
  <w:style w:type="paragraph" w:styleId="Revision">
    <w:name w:val="Revision"/>
    <w:uiPriority w:val="99"/>
    <w:semiHidden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indiceanalitico">
    <w:name w:val="Index Heading"/>
    <w:basedOn w:val="Titolo"/>
    <w:pPr/>
    <w:rPr/>
  </w:style>
  <w:style w:type="paragraph" w:styleId="Titoloindice">
    <w:name w:val="TOC Heading"/>
    <w:basedOn w:val="Titolo1"/>
    <w:next w:val="Normal"/>
    <w:autoRedefine/>
    <w:uiPriority w:val="39"/>
    <w:unhideWhenUsed/>
    <w:qFormat/>
    <w:rsid w:val="00007ea6"/>
    <w:pPr>
      <w:tabs>
        <w:tab w:val="clear" w:pos="720"/>
        <w:tab w:val="left" w:pos="1095" w:leader="none"/>
        <w:tab w:val="center" w:pos="4819" w:leader="none"/>
      </w:tabs>
      <w:spacing w:lineRule="auto" w:line="276" w:before="480" w:after="0"/>
      <w:outlineLvl w:val="9"/>
    </w:pPr>
    <w:rPr>
      <w:rFonts w:cs="" w:cstheme="majorBidi"/>
      <w:caps/>
      <w:sz w:val="28"/>
      <w:szCs w:val="28"/>
    </w:rPr>
  </w:style>
  <w:style w:type="paragraph" w:styleId="Indice1">
    <w:name w:val="TOC 1"/>
    <w:basedOn w:val="Normal"/>
    <w:next w:val="Normal"/>
    <w:autoRedefine/>
    <w:uiPriority w:val="39"/>
    <w:unhideWhenUsed/>
    <w:rsid w:val="00357a2a"/>
    <w:pPr>
      <w:tabs>
        <w:tab w:val="clear" w:pos="720"/>
        <w:tab w:val="right" w:pos="9628" w:leader="dot"/>
      </w:tabs>
      <w:spacing w:before="0" w:after="100"/>
    </w:pPr>
    <w:rPr>
      <w:b/>
      <w:u w:val="single"/>
    </w:rPr>
  </w:style>
  <w:style w:type="paragraph" w:styleId="Indice2">
    <w:name w:val="TOC 2"/>
    <w:basedOn w:val="Normal"/>
    <w:next w:val="Normal"/>
    <w:autoRedefine/>
    <w:uiPriority w:val="39"/>
    <w:unhideWhenUsed/>
    <w:rsid w:val="004065eb"/>
    <w:pPr>
      <w:keepLines/>
      <w:spacing w:before="0" w:after="100"/>
      <w:ind w:left="221" w:hanging="0"/>
    </w:pPr>
    <w:rPr/>
  </w:style>
  <w:style w:type="paragraph" w:styleId="Titolo21" w:customStyle="1">
    <w:name w:val="Titolo 21"/>
    <w:basedOn w:val="Normal"/>
    <w:uiPriority w:val="9"/>
    <w:unhideWhenUsed/>
    <w:qFormat/>
    <w:rsid w:val="00f377c1"/>
    <w:pPr>
      <w:keepNext w:val="true"/>
      <w:keepLines/>
      <w:spacing w:before="0" w:after="0"/>
      <w:jc w:val="center"/>
      <w:outlineLvl w:val="1"/>
    </w:pPr>
    <w:rPr>
      <w:rFonts w:eastAsia="" w:eastAsiaTheme="majorEastAsia"/>
      <w:b/>
      <w:bCs/>
      <w:sz w:val="24"/>
      <w:szCs w:val="24"/>
    </w:rPr>
  </w:style>
  <w:style w:type="paragraph" w:styleId="Contenutocornice" w:customStyle="1">
    <w:name w:val="Contenuto cornice"/>
    <w:basedOn w:val="Normal"/>
    <w:qFormat/>
    <w:rsid w:val="00f377c1"/>
    <w:pPr>
      <w:suppressAutoHyphens w:val="true"/>
      <w:spacing w:before="0" w:after="0"/>
    </w:pPr>
    <w:rPr>
      <w:color w:val="00000A"/>
      <w:sz w:val="24"/>
      <w:szCs w:val="24"/>
    </w:rPr>
  </w:style>
  <w:style w:type="paragraph" w:styleId="Corpodeltesto21" w:customStyle="1">
    <w:name w:val="Corpo del testo 21"/>
    <w:basedOn w:val="Normal"/>
    <w:autoRedefine/>
    <w:qFormat/>
    <w:rsid w:val="004065eb"/>
    <w:pPr>
      <w:suppressAutoHyphens w:val="true"/>
      <w:spacing w:lineRule="auto" w:line="480"/>
    </w:pPr>
    <w:rPr>
      <w:rFonts w:cs="Calibri"/>
      <w:kern w:val="2"/>
      <w:lang w:eastAsia="zh-CN"/>
    </w:rPr>
  </w:style>
  <w:style w:type="paragraph" w:styleId="NormalWeb">
    <w:name w:val="Normal (Web)"/>
    <w:basedOn w:val="Normal"/>
    <w:uiPriority w:val="99"/>
    <w:unhideWhenUsed/>
    <w:qFormat/>
    <w:rsid w:val="00f377c1"/>
    <w:pPr>
      <w:spacing w:beforeAutospacing="1" w:after="119"/>
    </w:pPr>
    <w:rPr>
      <w:sz w:val="24"/>
      <w:szCs w:val="24"/>
      <w:lang w:eastAsia="zh-CN"/>
    </w:rPr>
  </w:style>
  <w:style w:type="paragraph" w:styleId="Stilepredefinito" w:customStyle="1">
    <w:name w:val="Stile predefinito"/>
    <w:qFormat/>
    <w:rsid w:val="00f377c1"/>
    <w:pPr>
      <w:widowControl/>
      <w:suppressAutoHyphens w:val="true"/>
      <w:bidi w:val="0"/>
      <w:spacing w:lineRule="auto" w:line="276" w:before="0" w:after="200"/>
      <w:jc w:val="both"/>
    </w:pPr>
    <w:rPr>
      <w:rFonts w:ascii="Calibri" w:hAnsi="Calibri" w:eastAsia="Lucida Sans Unicode" w:cs="Calibri"/>
      <w:color w:val="00000A"/>
      <w:kern w:val="0"/>
      <w:sz w:val="22"/>
      <w:szCs w:val="22"/>
      <w:lang w:val="it-IT" w:eastAsia="it-IT" w:bidi="ar-SA"/>
    </w:rPr>
  </w:style>
  <w:style w:type="paragraph" w:styleId="Standard" w:customStyle="1">
    <w:name w:val="Standard"/>
    <w:uiPriority w:val="99"/>
    <w:qFormat/>
    <w:rsid w:val="00f377c1"/>
    <w:pPr>
      <w:widowControl/>
      <w:suppressAutoHyphens w:val="true"/>
      <w:bidi w:val="0"/>
      <w:spacing w:lineRule="auto" w:line="276" w:before="0" w:after="0"/>
      <w:jc w:val="both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it-IT" w:eastAsia="it-IT" w:bidi="ar-SA"/>
    </w:rPr>
  </w:style>
  <w:style w:type="paragraph" w:styleId="Western" w:customStyle="1">
    <w:name w:val="western"/>
    <w:basedOn w:val="Normal"/>
    <w:qFormat/>
    <w:rsid w:val="00f377c1"/>
    <w:pPr>
      <w:spacing w:lineRule="auto" w:line="288" w:before="280" w:after="142"/>
    </w:pPr>
    <w:rPr>
      <w:color w:val="000000"/>
      <w:sz w:val="24"/>
      <w:szCs w:val="24"/>
      <w:lang w:eastAsia="zh-CN"/>
    </w:rPr>
  </w:style>
  <w:style w:type="paragraph" w:styleId="NoSpacing">
    <w:name w:val="No Spacing"/>
    <w:uiPriority w:val="1"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extbody" w:customStyle="1">
    <w:name w:val="Text body"/>
    <w:basedOn w:val="Standard"/>
    <w:uiPriority w:val="99"/>
    <w:qFormat/>
    <w:rsid w:val="00f377c1"/>
    <w:pPr>
      <w:spacing w:lineRule="auto" w:line="240"/>
    </w:pPr>
    <w:rPr>
      <w:rFonts w:ascii="Bookman Old Style" w:hAnsi="Bookman Old Style" w:cs="Bookman Old Style"/>
      <w:sz w:val="24"/>
      <w:szCs w:val="24"/>
    </w:rPr>
  </w:style>
  <w:style w:type="paragraph" w:styleId="Sottotitolo">
    <w:name w:val="Subtitle"/>
    <w:basedOn w:val="Normal"/>
    <w:next w:val="Normal"/>
    <w:link w:val="SottotitoloCarattere"/>
    <w:qFormat/>
    <w:pPr>
      <w:spacing w:before="0" w:after="0"/>
      <w:jc w:val="center"/>
    </w:pPr>
    <w:rPr>
      <w:b/>
    </w:rPr>
  </w:style>
  <w:style w:type="paragraph" w:styleId="Indice3">
    <w:name w:val="TOC 3"/>
    <w:basedOn w:val="Normal"/>
    <w:next w:val="Normal"/>
    <w:autoRedefine/>
    <w:uiPriority w:val="39"/>
    <w:unhideWhenUsed/>
    <w:rsid w:val="0006170c"/>
    <w:pPr>
      <w:spacing w:before="0" w:after="100"/>
      <w:ind w:left="44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f377c1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1">
    <w:name w:val="Griglia tabella1"/>
    <w:basedOn w:val="Tabellanormale"/>
    <w:uiPriority w:val="59"/>
    <w:rsid w:val="00d0008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7r2wDcvmsgtRImUnBKYH8vqJDBw==">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Application>LibreOffice/7.4.4.2$Windows_X86_64 LibreOffice_project/85569322deea74ec9134968a29af2df5663baa21</Application>
  <AppVersion>15.0000</AppVersion>
  <Pages>2</Pages>
  <Words>412</Words>
  <Characters>2905</Characters>
  <CharactersWithSpaces>3459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2024-04-11T11:12:00Z</dcterms:created>
  <dc:creator>standard</dc:creator>
  <dc:description/>
  <dc:language>it-IT</dc:language>
  <cp:lastModifiedBy/>
  <cp:lastPrinted>2024-04-12T14:40:00Z</cp:lastPrinted>
  <dcterms:modified xsi:type="dcterms:W3CDTF">2024-12-16T11:06:53Z</dcterms:modified>
  <cp:revision>196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